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7518A3" w:rsidRPr="007518A3" w:rsidRDefault="007518A3" w:rsidP="007518A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518A3">
        <w:rPr>
          <w:rFonts w:ascii="Times New Roman" w:hAnsi="Times New Roman" w:cs="Times New Roman"/>
          <w:sz w:val="28"/>
          <w:szCs w:val="28"/>
        </w:rPr>
        <w:t>Ежемесячное пособие для беременных, вставших на учет в ранние сроки: как оценивается нуждаемость семьи</w:t>
      </w:r>
    </w:p>
    <w:p w:rsidR="00DC5115" w:rsidRDefault="00DC5115" w:rsidP="00EA2E0A">
      <w:pPr>
        <w:spacing w:after="0"/>
        <w:jc w:val="both"/>
        <w:rPr>
          <w:b/>
        </w:rPr>
      </w:pPr>
    </w:p>
    <w:p w:rsidR="007518A3" w:rsidRPr="007518A3" w:rsidRDefault="0095359C" w:rsidP="007518A3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7518A3">
        <w:rPr>
          <w:b/>
        </w:rPr>
        <w:t>12</w:t>
      </w:r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7518A3" w:rsidRPr="007518A3">
        <w:rPr>
          <w:rFonts w:eastAsia="Times New Roman"/>
          <w:lang w:eastAsia="ru-RU"/>
        </w:rPr>
        <w:t xml:space="preserve">Отделение ПФР по Калининградской области в рамках информационно-разъяснительной работы сообщает о </w:t>
      </w:r>
      <w:proofErr w:type="gramStart"/>
      <w:r w:rsidR="007518A3" w:rsidRPr="007518A3">
        <w:rPr>
          <w:rFonts w:eastAsia="Times New Roman"/>
          <w:lang w:eastAsia="ru-RU"/>
        </w:rPr>
        <w:t>принципе</w:t>
      </w:r>
      <w:proofErr w:type="gramEnd"/>
      <w:r w:rsidR="007518A3" w:rsidRPr="007518A3">
        <w:rPr>
          <w:rFonts w:eastAsia="Times New Roman"/>
          <w:lang w:eastAsia="ru-RU"/>
        </w:rPr>
        <w:t xml:space="preserve"> по которому рассчитываются доходы семьи.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</w:t>
      </w:r>
      <w:r>
        <w:rPr>
          <w:rFonts w:eastAsia="Times New Roman"/>
          <w:lang w:eastAsia="ru-RU"/>
        </w:rPr>
        <w:t>сли в августе 2021 года -</w:t>
      </w:r>
      <w:r w:rsidRPr="007518A3">
        <w:rPr>
          <w:rFonts w:eastAsia="Times New Roman"/>
          <w:lang w:eastAsia="ru-RU"/>
        </w:rPr>
        <w:t xml:space="preserve"> с апреля 2020 года по март 2021 года.</w:t>
      </w:r>
    </w:p>
    <w:p w:rsid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b/>
          <w:bCs/>
          <w:lang w:eastAsia="ru-RU"/>
        </w:rPr>
        <w:t>Что входит в доходы семьи</w:t>
      </w:r>
    </w:p>
    <w:p w:rsid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7518A3">
        <w:rPr>
          <w:rFonts w:eastAsia="Times New Roman"/>
          <w:lang w:eastAsia="ru-RU"/>
        </w:rPr>
        <w:t>• доходы от трудовой деятельности (зарплаты, премии, авторские гонорары и пр.);</w:t>
      </w:r>
      <w:r w:rsidRPr="007518A3">
        <w:rPr>
          <w:rFonts w:eastAsia="Times New Roman"/>
          <w:lang w:eastAsia="ru-RU"/>
        </w:rPr>
        <w:br/>
        <w:t xml:space="preserve">• доходы от предпринимательской деятельности, включая доходы </w:t>
      </w:r>
      <w:proofErr w:type="spellStart"/>
      <w:r w:rsidRPr="007518A3">
        <w:rPr>
          <w:rFonts w:eastAsia="Times New Roman"/>
          <w:lang w:eastAsia="ru-RU"/>
        </w:rPr>
        <w:t>самозанятых</w:t>
      </w:r>
      <w:proofErr w:type="spellEnd"/>
      <w:r w:rsidRPr="007518A3">
        <w:rPr>
          <w:rFonts w:eastAsia="Times New Roman"/>
          <w:lang w:eastAsia="ru-RU"/>
        </w:rPr>
        <w:t>;</w:t>
      </w:r>
      <w:r w:rsidRPr="007518A3">
        <w:rPr>
          <w:rFonts w:eastAsia="Times New Roman"/>
          <w:lang w:eastAsia="ru-RU"/>
        </w:rPr>
        <w:br/>
        <w:t>• пенсии, пособия, стипендии, алименты, выплаты пенсионных накоплений правопреемникам, страховые выплаты;</w:t>
      </w:r>
      <w:proofErr w:type="gramEnd"/>
    </w:p>
    <w:p w:rsid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• денежное довольствие военнослужащих и сотрудников силовых ведомств;</w:t>
      </w:r>
    </w:p>
    <w:p w:rsid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</w:t>
      </w:r>
      <w:r w:rsidRPr="007518A3">
        <w:rPr>
          <w:rFonts w:eastAsia="Times New Roman"/>
          <w:lang w:eastAsia="ru-RU"/>
        </w:rPr>
        <w:t>компенсации за исполнение государственных или общественных обязанностей;</w:t>
      </w:r>
      <w:r w:rsidRPr="007518A3">
        <w:rPr>
          <w:rFonts w:eastAsia="Times New Roman"/>
          <w:lang w:eastAsia="ru-RU"/>
        </w:rPr>
        <w:br/>
        <w:t>• доходы от ценных бумаг;</w:t>
      </w:r>
    </w:p>
    <w:p w:rsid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• </w:t>
      </w:r>
      <w:r w:rsidRPr="007518A3">
        <w:rPr>
          <w:rFonts w:eastAsia="Times New Roman"/>
          <w:lang w:eastAsia="ru-RU"/>
        </w:rPr>
        <w:t>доходы от продажи и сдачи в аренду имущества;</w:t>
      </w:r>
    </w:p>
    <w:p w:rsid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• доходы, от специального налогового режима «Налог на профессиональный доход»;</w:t>
      </w:r>
      <w:r w:rsidRPr="007518A3">
        <w:rPr>
          <w:rFonts w:eastAsia="Times New Roman"/>
          <w:lang w:eastAsia="ru-RU"/>
        </w:rPr>
        <w:br/>
        <w:t>• содержание судей;</w:t>
      </w:r>
    </w:p>
    <w:p w:rsid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• доходы, полученные за пределами РФ;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• проценты по вкладам.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b/>
          <w:bCs/>
          <w:lang w:eastAsia="ru-RU"/>
        </w:rPr>
        <w:t>Какие доходы не учитываются при назначении выплат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В составе доходов не учитываются:</w:t>
      </w:r>
    </w:p>
    <w:p w:rsidR="007518A3" w:rsidRDefault="007518A3" w:rsidP="007518A3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единовременная материальная помощь и страховые выплаты;</w:t>
      </w:r>
    </w:p>
    <w:p w:rsidR="007518A3" w:rsidRPr="007518A3" w:rsidRDefault="007518A3" w:rsidP="007518A3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lastRenderedPageBreak/>
        <w:t>средства, предоставленные в рамках социального контракта;</w:t>
      </w:r>
    </w:p>
    <w:p w:rsidR="007518A3" w:rsidRPr="007518A3" w:rsidRDefault="007518A3" w:rsidP="007518A3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суммы пособий и иных аналогичных выплат, а также алиментов на ребенка, который на день подачи заявления достиг возраста 18 лет (23 лет — в случаях, предусмотренных законодательством РФ);</w:t>
      </w:r>
    </w:p>
    <w:p w:rsidR="007518A3" w:rsidRPr="007518A3" w:rsidRDefault="007518A3" w:rsidP="007518A3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b/>
          <w:bCs/>
          <w:lang w:eastAsia="ru-RU"/>
        </w:rPr>
        <w:t>Кто входит в состав семьи при оценке нуждаемости</w:t>
      </w:r>
    </w:p>
    <w:p w:rsidR="007518A3" w:rsidRPr="007518A3" w:rsidRDefault="007518A3" w:rsidP="007518A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родители;</w:t>
      </w:r>
    </w:p>
    <w:p w:rsidR="007518A3" w:rsidRPr="007518A3" w:rsidRDefault="007518A3" w:rsidP="007518A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дети до 23 лет, если они учатся на очном отделении (кроме детей, состоящих в браке);</w:t>
      </w:r>
    </w:p>
    <w:p w:rsidR="007518A3" w:rsidRPr="007518A3" w:rsidRDefault="007518A3" w:rsidP="007518A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неженатые дети старше 18 лет.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b/>
          <w:bCs/>
          <w:lang w:eastAsia="ru-RU"/>
        </w:rPr>
        <w:t>Кто не входит в состав семьи при оценке нуждаемости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При назначении ежемесячного пособия в составе семьи не учитываются:</w:t>
      </w:r>
    </w:p>
    <w:p w:rsidR="007518A3" w:rsidRPr="007518A3" w:rsidRDefault="007518A3" w:rsidP="007518A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лица, находящиеся на полном государственном обеспечении;</w:t>
      </w:r>
    </w:p>
    <w:p w:rsidR="007518A3" w:rsidRPr="007518A3" w:rsidRDefault="007518A3" w:rsidP="007518A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7518A3" w:rsidRPr="007518A3" w:rsidRDefault="007518A3" w:rsidP="007518A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лица, заключенные под стражу и отбывающие наказание;</w:t>
      </w:r>
    </w:p>
    <w:p w:rsidR="007518A3" w:rsidRPr="007518A3" w:rsidRDefault="007518A3" w:rsidP="007518A3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лица, находящиеся на принудительном лечении по решению суда.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b/>
          <w:bCs/>
          <w:lang w:eastAsia="ru-RU"/>
        </w:rPr>
        <w:t>Правило нулевого дохода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</w:t>
      </w:r>
      <w:r>
        <w:rPr>
          <w:rFonts w:eastAsia="Times New Roman"/>
          <w:lang w:eastAsia="ru-RU"/>
        </w:rPr>
        <w:t>и.</w:t>
      </w:r>
      <w:r w:rsidRPr="007518A3">
        <w:rPr>
          <w:rFonts w:eastAsia="Times New Roman"/>
          <w:lang w:eastAsia="ru-RU"/>
        </w:rPr>
        <w:br/>
      </w:r>
      <w:r w:rsidRPr="007518A3">
        <w:rPr>
          <w:rFonts w:eastAsia="Times New Roman"/>
          <w:b/>
          <w:bCs/>
          <w:lang w:eastAsia="ru-RU"/>
        </w:rPr>
        <w:t>Основания для отсутствия доходов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уход за ребёнком до достижения им возраста трёх лет;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уход за гражданином с инвалидностью или пожилым человеком старше 80 лет;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обучение на очной форме для членов семьи моложе 23 лет;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срочная служба в армии и 3-месячный период после демобилизации;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прохождение лечения длительностью от 3 месяцев и более;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7518A3" w:rsidRPr="007518A3" w:rsidRDefault="007518A3" w:rsidP="007518A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lastRenderedPageBreak/>
        <w:t>отбывание наказания и 3-месячный период после освобождения из мест лишения свободы.</w:t>
      </w:r>
    </w:p>
    <w:p w:rsidR="007518A3" w:rsidRPr="007518A3" w:rsidRDefault="007518A3" w:rsidP="007518A3">
      <w:pPr>
        <w:spacing w:after="0" w:line="240" w:lineRule="auto"/>
        <w:jc w:val="both"/>
        <w:rPr>
          <w:rFonts w:eastAsia="Times New Roman"/>
          <w:lang w:eastAsia="ru-RU"/>
        </w:rPr>
      </w:pPr>
      <w:r w:rsidRPr="007518A3">
        <w:rPr>
          <w:rFonts w:eastAsia="Times New Roman"/>
          <w:lang w:eastAsia="ru-RU"/>
        </w:rPr>
        <w:t xml:space="preserve">Получить консультацию специалиста можно по телефону горячей линии </w:t>
      </w:r>
      <w:r w:rsidRPr="007518A3">
        <w:rPr>
          <w:rFonts w:eastAsia="Times New Roman"/>
          <w:b/>
          <w:lang w:eastAsia="ru-RU"/>
        </w:rPr>
        <w:t>8800 600 02 49</w:t>
      </w:r>
      <w:r w:rsidRPr="007518A3">
        <w:rPr>
          <w:rFonts w:eastAsia="Times New Roman"/>
          <w:lang w:eastAsia="ru-RU"/>
        </w:rPr>
        <w:t>. Звонок бесплатный.</w:t>
      </w:r>
    </w:p>
    <w:p w:rsidR="007518A3" w:rsidRPr="007518A3" w:rsidRDefault="007518A3" w:rsidP="007518A3">
      <w:pPr>
        <w:spacing w:after="0"/>
        <w:jc w:val="both"/>
        <w:rPr>
          <w:b/>
        </w:rPr>
      </w:pPr>
      <w:bookmarkStart w:id="0" w:name="_GoBack"/>
      <w:bookmarkEnd w:id="0"/>
    </w:p>
    <w:sectPr w:rsidR="007518A3" w:rsidRPr="0075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552F1B"/>
    <w:multiLevelType w:val="multilevel"/>
    <w:tmpl w:val="AFC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176C1"/>
    <w:multiLevelType w:val="multilevel"/>
    <w:tmpl w:val="215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377DC"/>
    <w:multiLevelType w:val="multilevel"/>
    <w:tmpl w:val="146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F7C78"/>
    <w:multiLevelType w:val="multilevel"/>
    <w:tmpl w:val="CEE6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50B96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518A3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518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518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2021-10-12T11:49:00Z</dcterms:modified>
</cp:coreProperties>
</file>